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14AC64CA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4A36510" w14:textId="3567E652" w:rsidR="001F2C51" w:rsidRPr="009807A8" w:rsidRDefault="002507F9" w:rsidP="001F2C51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5.8.26</w:t>
      </w: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22F94F84" w14:textId="77777777" w:rsidR="00D31606" w:rsidRPr="00F62D7B" w:rsidRDefault="00D31606" w:rsidP="00690B29">
            <w:pPr>
              <w:rPr>
                <w:rFonts w:ascii="SegoeUI" w:cs="David"/>
                <w:sz w:val="22"/>
                <w:szCs w:val="22"/>
                <w:rtl/>
              </w:rPr>
            </w:pPr>
          </w:p>
          <w:p w14:paraId="097D8C3C" w14:textId="7AC13A6B" w:rsidR="00605EBA" w:rsidRPr="00F62D7B" w:rsidRDefault="00381E8A" w:rsidP="000D4A38">
            <w:pPr>
              <w:rPr>
                <w:rFonts w:asciiTheme="minorHAnsi" w:hAnsiTheme="minorHAnsi" w:cs="David"/>
                <w:sz w:val="22"/>
                <w:szCs w:val="22"/>
              </w:rPr>
            </w:pPr>
            <w:r w:rsidRPr="00F62D7B">
              <w:rPr>
                <w:rFonts w:ascii="SegoeUI" w:cs="David" w:hint="cs"/>
                <w:sz w:val="22"/>
                <w:szCs w:val="22"/>
                <w:rtl/>
              </w:rPr>
              <w:t>אגף בכיר טכנולוגיות דיגיטליות ומידע במשרד הרווחה והבטחון החברתי מבקש ל</w:t>
            </w:r>
            <w:r w:rsidR="009807A8" w:rsidRPr="00F62D7B">
              <w:rPr>
                <w:rFonts w:ascii="SegoeUI" w:cs="David" w:hint="cs"/>
                <w:sz w:val="22"/>
                <w:szCs w:val="22"/>
                <w:rtl/>
              </w:rPr>
              <w:t xml:space="preserve">רכוש </w:t>
            </w:r>
            <w:r w:rsidR="00605EBA" w:rsidRPr="00F62D7B">
              <w:rPr>
                <w:rFonts w:ascii="SegoeUI" w:cs="David" w:hint="cs"/>
                <w:sz w:val="22"/>
                <w:szCs w:val="22"/>
                <w:rtl/>
              </w:rPr>
              <w:t xml:space="preserve">תחזוקה שנתית למוצרי </w:t>
            </w:r>
            <w:r w:rsidR="00605EBA" w:rsidRPr="00F62D7B">
              <w:rPr>
                <w:rFonts w:asciiTheme="minorHAnsi" w:hAnsiTheme="minorHAnsi" w:cs="David"/>
                <w:sz w:val="22"/>
                <w:szCs w:val="22"/>
              </w:rPr>
              <w:t>AG SOFTWARE</w:t>
            </w:r>
            <w:r w:rsidR="00F62D7B">
              <w:rPr>
                <w:rFonts w:asciiTheme="minorHAnsi" w:hAnsiTheme="minorHAnsi" w:cs="David" w:hint="cs"/>
                <w:sz w:val="22"/>
                <w:szCs w:val="22"/>
                <w:rtl/>
              </w:rPr>
              <w:t xml:space="preserve"> לשנ</w:t>
            </w:r>
            <w:r w:rsidR="00A239C7">
              <w:rPr>
                <w:rFonts w:asciiTheme="minorHAnsi" w:hAnsiTheme="minorHAnsi" w:cs="David" w:hint="cs"/>
                <w:sz w:val="22"/>
                <w:szCs w:val="22"/>
                <w:rtl/>
              </w:rPr>
              <w:t>ים 2027-2029.</w:t>
            </w:r>
          </w:p>
          <w:p w14:paraId="6A4B94C5" w14:textId="24EAC6BD" w:rsidR="003E7DAE" w:rsidRPr="00A239C7" w:rsidRDefault="003E7DAE" w:rsidP="003E7DAE">
            <w:pPr>
              <w:rPr>
                <w:rFonts w:asciiTheme="minorHAnsi" w:hAnsiTheme="minorHAnsi" w:cs="David"/>
                <w:sz w:val="22"/>
                <w:szCs w:val="22"/>
                <w:rtl/>
              </w:rPr>
            </w:pPr>
          </w:p>
          <w:p w14:paraId="27F5550E" w14:textId="2AC4A0C6" w:rsidR="00F62D7B" w:rsidRPr="00F62D7B" w:rsidRDefault="00F62D7B" w:rsidP="001F4A6B">
            <w:pPr>
              <w:spacing w:line="276" w:lineRule="auto"/>
              <w:jc w:val="both"/>
              <w:rPr>
                <w:rFonts w:cs="David"/>
                <w:sz w:val="22"/>
                <w:szCs w:val="22"/>
                <w:rtl/>
              </w:rPr>
            </w:pPr>
            <w:r w:rsidRPr="00F62D7B">
              <w:rPr>
                <w:rFonts w:cs="David"/>
                <w:sz w:val="22"/>
                <w:szCs w:val="22"/>
                <w:rtl/>
              </w:rPr>
              <w:t xml:space="preserve">מערכות התשלומים של המשרד מבוססים על מוצרי התוכנה של 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חברת </w:t>
            </w:r>
            <w:r w:rsidRPr="00F62D7B">
              <w:rPr>
                <w:rFonts w:cs="David"/>
                <w:sz w:val="22"/>
                <w:szCs w:val="22"/>
              </w:rPr>
              <w:t>AG SOFTWARE</w:t>
            </w:r>
            <w:r w:rsidRPr="00F62D7B">
              <w:rPr>
                <w:rFonts w:cs="David" w:hint="cs"/>
                <w:sz w:val="22"/>
                <w:szCs w:val="22"/>
                <w:rtl/>
              </w:rPr>
              <w:t>, כש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חברת </w:t>
            </w:r>
            <w:r w:rsidRPr="00F62D7B">
              <w:rPr>
                <w:rFonts w:cs="David"/>
                <w:b/>
                <w:bCs/>
                <w:sz w:val="22"/>
                <w:szCs w:val="22"/>
                <w:rtl/>
              </w:rPr>
              <w:t>אס. פי. אל. תוכנה בע"מ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היא ה</w:t>
            </w:r>
            <w:r w:rsidRPr="00F62D7B">
              <w:rPr>
                <w:rFonts w:cs="David" w:hint="cs"/>
                <w:sz w:val="22"/>
                <w:szCs w:val="22"/>
                <w:rtl/>
              </w:rPr>
              <w:t>נציגה הבלעדית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של </w:t>
            </w:r>
            <w:r w:rsidRPr="00F62D7B">
              <w:rPr>
                <w:rFonts w:cs="David"/>
                <w:sz w:val="22"/>
                <w:szCs w:val="22"/>
              </w:rPr>
              <w:t>AG SOFTWARE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בארץ.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Pr="00F62D7B">
              <w:rPr>
                <w:rFonts w:cs="David"/>
                <w:sz w:val="22"/>
                <w:szCs w:val="22"/>
                <w:rtl/>
              </w:rPr>
              <w:t>כלים אל</w:t>
            </w:r>
            <w:r w:rsidRPr="00F62D7B">
              <w:rPr>
                <w:rFonts w:cs="David" w:hint="cs"/>
                <w:sz w:val="22"/>
                <w:szCs w:val="22"/>
                <w:rtl/>
              </w:rPr>
              <w:t>ו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כוללים </w:t>
            </w:r>
            <w:r w:rsidR="00A239C7">
              <w:rPr>
                <w:rFonts w:cs="David" w:hint="cs"/>
                <w:sz w:val="22"/>
                <w:szCs w:val="22"/>
                <w:rtl/>
              </w:rPr>
              <w:t xml:space="preserve">בעיקר 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את 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בסיס הנתונים </w:t>
            </w:r>
            <w:r w:rsidRPr="00F62D7B">
              <w:rPr>
                <w:rFonts w:cs="David"/>
                <w:sz w:val="22"/>
                <w:szCs w:val="22"/>
              </w:rPr>
              <w:t>ADABAS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וכלי </w:t>
            </w:r>
            <w:r w:rsidRPr="00F62D7B">
              <w:rPr>
                <w:rFonts w:cs="David" w:hint="cs"/>
                <w:sz w:val="22"/>
                <w:szCs w:val="22"/>
                <w:rtl/>
              </w:rPr>
              <w:t>ה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פיתוח </w:t>
            </w:r>
            <w:r w:rsidRPr="00F62D7B">
              <w:rPr>
                <w:rFonts w:cs="David"/>
                <w:sz w:val="22"/>
                <w:szCs w:val="22"/>
              </w:rPr>
              <w:t xml:space="preserve">Natural </w:t>
            </w:r>
            <w:r w:rsidR="00A239C7">
              <w:rPr>
                <w:rFonts w:cs="David" w:hint="cs"/>
                <w:sz w:val="22"/>
                <w:szCs w:val="22"/>
                <w:rtl/>
              </w:rPr>
              <w:t>.</w:t>
            </w:r>
          </w:p>
          <w:p w14:paraId="05B72563" w14:textId="762725D5" w:rsidR="00381E8A" w:rsidRPr="00690B29" w:rsidRDefault="00381E8A" w:rsidP="001F4A6B">
            <w:pPr>
              <w:spacing w:line="276" w:lineRule="auto"/>
              <w:jc w:val="both"/>
              <w:rPr>
                <w:rFonts w:ascii="SegoeUI" w:cs="SegoeUI"/>
                <w:sz w:val="20"/>
                <w:szCs w:val="20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B297D07" w14:textId="74B7C9B0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38E59F46" w:rsidR="00D31606" w:rsidRPr="009807A8" w:rsidRDefault="00605EBA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605EBA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אס. פי. אל. תוכנה בע"מ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6A2FBEEC" w:rsidR="00D31606" w:rsidRPr="009807A8" w:rsidRDefault="00605EBA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605EBA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513091207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D0FD0" w14:textId="1B5FD860" w:rsidR="00D31606" w:rsidRPr="00A239C7" w:rsidRDefault="002507F9" w:rsidP="000D4A38">
            <w:pPr>
              <w:rPr>
                <w:rFonts w:asciiTheme="minorHAnsi" w:hAnsiTheme="minorHAnsi" w:cs="Arial"/>
                <w:b/>
                <w:sz w:val="22"/>
                <w:szCs w:val="22"/>
                <w:rtl/>
              </w:rPr>
            </w:pPr>
            <w:r w:rsidRPr="00B50484">
              <w:rPr>
                <w:rFonts w:ascii="David" w:hAnsi="David" w:cs="David"/>
                <w:rtl/>
              </w:rPr>
              <w:t>5,031,000 ₪ לפני מע"מ [5,936,580 ₪ כולל מע"מ]</w:t>
            </w:r>
            <w:r>
              <w:rPr>
                <w:rFonts w:ascii="David" w:hAnsi="David" w:cs="David" w:hint="cs"/>
                <w:rtl/>
              </w:rPr>
              <w:t xml:space="preserve"> ל-3 שנים</w:t>
            </w:r>
          </w:p>
        </w:tc>
      </w:tr>
      <w:tr w:rsidR="00D31606" w:rsidRPr="00AA290D" w14:paraId="350A690F" w14:textId="77777777" w:rsidTr="00A239C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01A457" w14:textId="1184758B" w:rsidR="00D31606" w:rsidRPr="00AA290D" w:rsidRDefault="002507F9" w:rsidP="000D4A3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1.1.27-31.12.29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BC05CF">
        <w:tc>
          <w:tcPr>
            <w:tcW w:w="9286" w:type="dxa"/>
            <w:shd w:val="clear" w:color="auto" w:fill="auto"/>
          </w:tcPr>
          <w:p w14:paraId="58B4CA8A" w14:textId="788675A7" w:rsidR="00D31606" w:rsidRPr="00F62D7B" w:rsidRDefault="00D31606" w:rsidP="00F62D7B">
            <w:pPr>
              <w:spacing w:line="276" w:lineRule="auto"/>
              <w:jc w:val="both"/>
              <w:rPr>
                <w:rFonts w:cs="David"/>
                <w:sz w:val="22"/>
                <w:szCs w:val="22"/>
                <w:rtl/>
              </w:rPr>
            </w:pPr>
          </w:p>
          <w:p w14:paraId="3DA2DE1F" w14:textId="3C2DB8CC" w:rsidR="00F62D7B" w:rsidRPr="00F62D7B" w:rsidRDefault="00F62D7B" w:rsidP="00264901">
            <w:pPr>
              <w:spacing w:line="276" w:lineRule="auto"/>
              <w:jc w:val="both"/>
              <w:rPr>
                <w:rFonts w:cs="David"/>
                <w:sz w:val="22"/>
                <w:szCs w:val="22"/>
              </w:rPr>
            </w:pPr>
            <w:r w:rsidRPr="00F62D7B">
              <w:rPr>
                <w:rFonts w:cs="David" w:hint="cs"/>
                <w:sz w:val="22"/>
                <w:szCs w:val="22"/>
                <w:rtl/>
              </w:rPr>
              <w:t>בהתאם לבדיקת</w:t>
            </w:r>
            <w:r>
              <w:rPr>
                <w:rFonts w:cs="David" w:hint="cs"/>
                <w:sz w:val="22"/>
                <w:szCs w:val="22"/>
                <w:rtl/>
              </w:rPr>
              <w:t>י,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="000D4A38">
              <w:rPr>
                <w:rFonts w:cs="David" w:hint="cs"/>
                <w:sz w:val="22"/>
                <w:szCs w:val="22"/>
                <w:rtl/>
              </w:rPr>
              <w:t xml:space="preserve">המתבססת על ידע </w:t>
            </w:r>
            <w:proofErr w:type="spellStart"/>
            <w:r w:rsidR="000D4A38">
              <w:rPr>
                <w:rFonts w:cs="David" w:hint="cs"/>
                <w:sz w:val="22"/>
                <w:szCs w:val="22"/>
                <w:rtl/>
              </w:rPr>
              <w:t>ונסיון</w:t>
            </w:r>
            <w:proofErr w:type="spellEnd"/>
            <w:r w:rsidR="000D4A38">
              <w:rPr>
                <w:rFonts w:cs="David" w:hint="cs"/>
                <w:sz w:val="22"/>
                <w:szCs w:val="22"/>
                <w:rtl/>
              </w:rPr>
              <w:t xml:space="preserve"> רב</w:t>
            </w:r>
            <w:r w:rsidR="00A239C7">
              <w:rPr>
                <w:rFonts w:cs="David" w:hint="cs"/>
                <w:sz w:val="22"/>
                <w:szCs w:val="22"/>
                <w:rtl/>
              </w:rPr>
              <w:t xml:space="preserve"> שנים,</w:t>
            </w:r>
            <w:r w:rsidR="000D4A38">
              <w:rPr>
                <w:rFonts w:cs="David" w:hint="cs"/>
                <w:sz w:val="22"/>
                <w:szCs w:val="22"/>
                <w:rtl/>
              </w:rPr>
              <w:t xml:space="preserve"> והכוללת שיחות עם מקבילים </w:t>
            </w:r>
            <w:r w:rsidRPr="00633A3E">
              <w:rPr>
                <w:rFonts w:cs="David"/>
                <w:sz w:val="22"/>
                <w:szCs w:val="22"/>
                <w:u w:val="single"/>
                <w:rtl/>
              </w:rPr>
              <w:t>אין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 חברות בשוק שיכולות </w:t>
            </w:r>
            <w:r w:rsidRPr="00F62D7B">
              <w:rPr>
                <w:rFonts w:cs="David" w:hint="cs"/>
                <w:sz w:val="22"/>
                <w:szCs w:val="22"/>
                <w:rtl/>
              </w:rPr>
              <w:t>לספק תוכנה חלופית ו</w:t>
            </w:r>
            <w:r w:rsidRPr="00F62D7B">
              <w:rPr>
                <w:rFonts w:cs="David"/>
                <w:sz w:val="22"/>
                <w:szCs w:val="22"/>
                <w:rtl/>
              </w:rPr>
              <w:t>לתת את השירותים לפלטפורמה עליה נכתבה ומתוחזקת מערכת ה</w:t>
            </w:r>
            <w:r w:rsidR="00A239C7">
              <w:rPr>
                <w:rFonts w:cs="David" w:hint="cs"/>
                <w:sz w:val="22"/>
                <w:szCs w:val="22"/>
                <w:rtl/>
              </w:rPr>
              <w:t>תשלומים במשרד הרווחה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. לפיכך, </w:t>
            </w:r>
            <w:r w:rsidR="00E842C2">
              <w:rPr>
                <w:rFonts w:cs="David" w:hint="cs"/>
                <w:sz w:val="22"/>
                <w:szCs w:val="22"/>
                <w:rtl/>
              </w:rPr>
              <w:t>ח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ברת </w:t>
            </w:r>
            <w:r w:rsidRPr="00F62D7B">
              <w:rPr>
                <w:rFonts w:cs="David"/>
                <w:sz w:val="22"/>
                <w:szCs w:val="22"/>
                <w:rtl/>
              </w:rPr>
              <w:t>אס. פי. אל. תוכנה בע"מ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="00264901">
              <w:rPr>
                <w:rFonts w:cs="David" w:hint="cs"/>
                <w:sz w:val="22"/>
                <w:szCs w:val="22"/>
                <w:rtl/>
              </w:rPr>
              <w:t>ה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יחידה שיש באפשרותה לתת שירות זה, לאור זאת שחברת </w:t>
            </w:r>
            <w:r w:rsidRPr="00F62D7B">
              <w:rPr>
                <w:rFonts w:cs="David"/>
                <w:sz w:val="22"/>
                <w:szCs w:val="22"/>
                <w:rtl/>
              </w:rPr>
              <w:t>אס. פי. אל. תוכנה בע"מ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הנה </w:t>
            </w:r>
            <w:r w:rsidRPr="0047281B">
              <w:rPr>
                <w:rFonts w:cs="David" w:hint="cs"/>
                <w:sz w:val="22"/>
                <w:szCs w:val="22"/>
                <w:u w:val="single"/>
                <w:rtl/>
              </w:rPr>
              <w:t>הספק היחיד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לתוכנות אלו כנציגה הבלעדית של חברת </w:t>
            </w:r>
            <w:r w:rsidRPr="00F62D7B">
              <w:rPr>
                <w:rFonts w:cs="David"/>
                <w:sz w:val="22"/>
                <w:szCs w:val="22"/>
              </w:rPr>
              <w:t>AG SOFTWARE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בארץ.</w:t>
            </w:r>
          </w:p>
          <w:p w14:paraId="4D822E53" w14:textId="5E33772A" w:rsidR="00F62D7B" w:rsidRPr="00F62D7B" w:rsidRDefault="00F62D7B" w:rsidP="000D4A38">
            <w:pPr>
              <w:spacing w:line="276" w:lineRule="auto"/>
              <w:jc w:val="both"/>
              <w:rPr>
                <w:rFonts w:cs="David"/>
                <w:sz w:val="22"/>
                <w:szCs w:val="22"/>
                <w:rtl/>
              </w:rPr>
            </w:pPr>
            <w:r w:rsidRPr="00F62D7B">
              <w:rPr>
                <w:rFonts w:cs="David" w:hint="cs"/>
                <w:sz w:val="22"/>
                <w:szCs w:val="22"/>
                <w:rtl/>
              </w:rPr>
              <w:t xml:space="preserve">הפנייה היא לחידוש רישוי ואחזקה של התוכנות מתוצרת חברת </w:t>
            </w:r>
            <w:r w:rsidRPr="00F62D7B">
              <w:rPr>
                <w:rFonts w:cs="David" w:hint="cs"/>
                <w:sz w:val="22"/>
                <w:szCs w:val="22"/>
              </w:rPr>
              <w:t>SAG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באמצעות חברת </w:t>
            </w:r>
            <w:r w:rsidRPr="00F62D7B">
              <w:rPr>
                <w:rFonts w:cs="David"/>
                <w:sz w:val="22"/>
                <w:szCs w:val="22"/>
                <w:rtl/>
              </w:rPr>
              <w:t>אס. פי. אל. תוכנה בע"מ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מאחר 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ורק לה הידע וההרשאות לבצע שינויים בתוכנה ולתת 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שירותי </w:t>
            </w:r>
            <w:r w:rsidRPr="00F62D7B">
              <w:rPr>
                <w:rFonts w:cs="David"/>
                <w:sz w:val="22"/>
                <w:szCs w:val="22"/>
                <w:rtl/>
              </w:rPr>
              <w:t>אחזקה</w:t>
            </w:r>
            <w:r w:rsidRPr="00F62D7B">
              <w:rPr>
                <w:rFonts w:cs="David" w:hint="cs"/>
                <w:sz w:val="22"/>
                <w:szCs w:val="22"/>
                <w:rtl/>
              </w:rPr>
              <w:t xml:space="preserve"> עבורה</w:t>
            </w:r>
            <w:r w:rsidRPr="00F62D7B">
              <w:rPr>
                <w:rFonts w:cs="David"/>
                <w:sz w:val="22"/>
                <w:szCs w:val="22"/>
                <w:rtl/>
              </w:rPr>
              <w:t xml:space="preserve">. </w:t>
            </w:r>
          </w:p>
          <w:p w14:paraId="0A3E920E" w14:textId="7C724981" w:rsidR="002A56F2" w:rsidRPr="00F62D7B" w:rsidRDefault="002A56F2" w:rsidP="0047281B">
            <w:pPr>
              <w:spacing w:line="276" w:lineRule="auto"/>
              <w:jc w:val="both"/>
              <w:rPr>
                <w:rFonts w:cs="David"/>
                <w:sz w:val="22"/>
                <w:szCs w:val="22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5DD31511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05DC13C2" w14:textId="36677C71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2A56F2" w14:paraId="281AB434" w14:textId="77777777" w:rsidTr="002A56F2">
        <w:tc>
          <w:tcPr>
            <w:tcW w:w="3107" w:type="dxa"/>
          </w:tcPr>
          <w:p w14:paraId="33FA8B2B" w14:textId="421F9FF4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2DB9B82E" w14:textId="49A3DBDE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48DB8218" w14:textId="2F3BE7EC" w:rsidR="002A56F2" w:rsidRDefault="002A56F2" w:rsidP="00011155">
            <w:pPr>
              <w:tabs>
                <w:tab w:val="center" w:pos="1446"/>
                <w:tab w:val="left" w:pos="1872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  <w:r w:rsidR="00011155">
              <w:rPr>
                <w:rFonts w:ascii="Arial" w:hAnsi="Arial" w:cs="Arial"/>
                <w:b/>
                <w:sz w:val="22"/>
                <w:szCs w:val="22"/>
                <w:rtl/>
              </w:rPr>
              <w:tab/>
            </w:r>
            <w:r w:rsidR="00011155">
              <w:rPr>
                <w:rFonts w:ascii="Arial" w:hAnsi="Arial" w:cs="Arial"/>
                <w:b/>
                <w:sz w:val="22"/>
                <w:szCs w:val="22"/>
                <w:rtl/>
              </w:rPr>
              <w:tab/>
            </w:r>
          </w:p>
        </w:tc>
      </w:tr>
      <w:tr w:rsidR="002A56F2" w14:paraId="7EFE883A" w14:textId="77777777" w:rsidTr="008A15B3">
        <w:tc>
          <w:tcPr>
            <w:tcW w:w="3107" w:type="dxa"/>
            <w:vAlign w:val="center"/>
          </w:tcPr>
          <w:p w14:paraId="237FEE6F" w14:textId="5F62ABFD" w:rsidR="009807A8" w:rsidRPr="00A00230" w:rsidRDefault="006F50CB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נעם ירושלמי</w:t>
            </w:r>
          </w:p>
        </w:tc>
        <w:tc>
          <w:tcPr>
            <w:tcW w:w="3108" w:type="dxa"/>
            <w:vAlign w:val="center"/>
          </w:tcPr>
          <w:p w14:paraId="7DEACCFF" w14:textId="3D9CAFF8" w:rsidR="002A56F2" w:rsidRPr="003D12AD" w:rsidRDefault="006F50CB" w:rsidP="006F50CB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ארכיטקט ראשי </w:t>
            </w:r>
            <w:r w:rsidR="003D12AD" w:rsidRPr="003D12AD">
              <w:rPr>
                <w:rFonts w:ascii="Arial" w:hAnsi="Arial" w:cs="Arial"/>
                <w:b/>
                <w:sz w:val="22"/>
                <w:szCs w:val="22"/>
              </w:rPr>
              <w:t>Mainframe</w:t>
            </w:r>
          </w:p>
        </w:tc>
        <w:tc>
          <w:tcPr>
            <w:tcW w:w="3108" w:type="dxa"/>
          </w:tcPr>
          <w:p w14:paraId="33C74714" w14:textId="7F404A80" w:rsidR="002A56F2" w:rsidRPr="00A00230" w:rsidRDefault="006F50CB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נעם ירושלמי</w:t>
            </w:r>
          </w:p>
        </w:tc>
      </w:tr>
    </w:tbl>
    <w:p w14:paraId="75A706AB" w14:textId="75DB7D64" w:rsidR="002A56F2" w:rsidRDefault="002D7F20" w:rsidP="00D3160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066543A" wp14:editId="62CC7BA9">
                <wp:simplePos x="0" y="0"/>
                <wp:positionH relativeFrom="column">
                  <wp:posOffset>-634830</wp:posOffset>
                </wp:positionH>
                <wp:positionV relativeFrom="paragraph">
                  <wp:posOffset>-225330</wp:posOffset>
                </wp:positionV>
                <wp:extent cx="2020680" cy="531720"/>
                <wp:effectExtent l="38100" t="38100" r="17780" b="40005"/>
                <wp:wrapNone/>
                <wp:docPr id="2" name="דיו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020680" cy="53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2DFC3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-50.5pt;margin-top:-18.25pt;width:160.15pt;height:4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">
                <v:imagedata r:id="rId14" o:title=""/>
              </v:shape>
            </w:pict>
          </mc:Fallback>
        </mc:AlternateContent>
      </w:r>
    </w:p>
    <w:p w14:paraId="53FB5C0A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25EC8" w14:textId="77777777" w:rsidR="000C726E" w:rsidRDefault="000C726E">
      <w:r>
        <w:separator/>
      </w:r>
    </w:p>
  </w:endnote>
  <w:endnote w:type="continuationSeparator" w:id="0">
    <w:p w14:paraId="31C65781" w14:textId="77777777" w:rsidR="000C726E" w:rsidRDefault="000C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UI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altName w:val="Times New Roman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1CBD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2E88B8E9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6958F942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714F18" w:rsidRPr="00E61709" w:rsidRDefault="005E095E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714F18" w:rsidRPr="00E61709" w:rsidRDefault="005E095E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714F18" w:rsidRPr="00E61709" w:rsidRDefault="005E095E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380709F4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2D7F20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2D7F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BBE35" w14:textId="77777777" w:rsidR="000C726E" w:rsidRDefault="000C726E">
      <w:r>
        <w:separator/>
      </w:r>
    </w:p>
  </w:footnote>
  <w:footnote w:type="continuationSeparator" w:id="0">
    <w:p w14:paraId="43B57777" w14:textId="77777777" w:rsidR="000C726E" w:rsidRDefault="000C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1EBBA25C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465AC378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34429689">
    <w:abstractNumId w:val="16"/>
  </w:num>
  <w:num w:numId="2" w16cid:durableId="1267155887">
    <w:abstractNumId w:val="23"/>
  </w:num>
  <w:num w:numId="3" w16cid:durableId="493910330">
    <w:abstractNumId w:val="30"/>
  </w:num>
  <w:num w:numId="4" w16cid:durableId="281303127">
    <w:abstractNumId w:val="36"/>
  </w:num>
  <w:num w:numId="5" w16cid:durableId="308443279">
    <w:abstractNumId w:val="22"/>
  </w:num>
  <w:num w:numId="6" w16cid:durableId="1199781044">
    <w:abstractNumId w:val="32"/>
  </w:num>
  <w:num w:numId="7" w16cid:durableId="939530639">
    <w:abstractNumId w:val="14"/>
  </w:num>
  <w:num w:numId="8" w16cid:durableId="129172952">
    <w:abstractNumId w:val="40"/>
  </w:num>
  <w:num w:numId="9" w16cid:durableId="306059625">
    <w:abstractNumId w:val="15"/>
  </w:num>
  <w:num w:numId="10" w16cid:durableId="1111045310">
    <w:abstractNumId w:val="29"/>
  </w:num>
  <w:num w:numId="11" w16cid:durableId="259487229">
    <w:abstractNumId w:val="31"/>
  </w:num>
  <w:num w:numId="12" w16cid:durableId="1795563390">
    <w:abstractNumId w:val="25"/>
  </w:num>
  <w:num w:numId="13" w16cid:durableId="127670585">
    <w:abstractNumId w:val="11"/>
  </w:num>
  <w:num w:numId="14" w16cid:durableId="516620686">
    <w:abstractNumId w:val="17"/>
  </w:num>
  <w:num w:numId="15" w16cid:durableId="1489052598">
    <w:abstractNumId w:val="26"/>
  </w:num>
  <w:num w:numId="16" w16cid:durableId="285044907">
    <w:abstractNumId w:val="6"/>
  </w:num>
  <w:num w:numId="17" w16cid:durableId="1790853238">
    <w:abstractNumId w:val="37"/>
  </w:num>
  <w:num w:numId="18" w16cid:durableId="48578147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 w16cid:durableId="624191578">
    <w:abstractNumId w:val="24"/>
  </w:num>
  <w:num w:numId="20" w16cid:durableId="6305970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382708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1413271">
    <w:abstractNumId w:val="41"/>
  </w:num>
  <w:num w:numId="23" w16cid:durableId="1124958">
    <w:abstractNumId w:val="0"/>
  </w:num>
  <w:num w:numId="24" w16cid:durableId="931545196">
    <w:abstractNumId w:val="7"/>
  </w:num>
  <w:num w:numId="25" w16cid:durableId="47919270">
    <w:abstractNumId w:val="5"/>
  </w:num>
  <w:num w:numId="26" w16cid:durableId="1451626955">
    <w:abstractNumId w:val="19"/>
  </w:num>
  <w:num w:numId="27" w16cid:durableId="1570001692">
    <w:abstractNumId w:val="38"/>
  </w:num>
  <w:num w:numId="28" w16cid:durableId="511727694">
    <w:abstractNumId w:val="33"/>
  </w:num>
  <w:num w:numId="29" w16cid:durableId="1575434177">
    <w:abstractNumId w:val="9"/>
  </w:num>
  <w:num w:numId="30" w16cid:durableId="1835755494">
    <w:abstractNumId w:val="4"/>
  </w:num>
  <w:num w:numId="31" w16cid:durableId="1571965138">
    <w:abstractNumId w:val="10"/>
  </w:num>
  <w:num w:numId="32" w16cid:durableId="18632017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7942926">
    <w:abstractNumId w:val="12"/>
  </w:num>
  <w:num w:numId="34" w16cid:durableId="1997413054">
    <w:abstractNumId w:val="42"/>
  </w:num>
  <w:num w:numId="35" w16cid:durableId="1617038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30320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690601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47814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29079848">
    <w:abstractNumId w:val="1"/>
  </w:num>
  <w:num w:numId="40" w16cid:durableId="1598563706">
    <w:abstractNumId w:val="3"/>
  </w:num>
  <w:num w:numId="41" w16cid:durableId="1198542355">
    <w:abstractNumId w:val="2"/>
  </w:num>
  <w:num w:numId="42" w16cid:durableId="485634656">
    <w:abstractNumId w:val="36"/>
    <w:lvlOverride w:ilvl="0">
      <w:startOverride w:val="1"/>
    </w:lvlOverride>
  </w:num>
  <w:num w:numId="43" w16cid:durableId="874847298">
    <w:abstractNumId w:val="39"/>
  </w:num>
  <w:num w:numId="44" w16cid:durableId="1253127263">
    <w:abstractNumId w:val="18"/>
  </w:num>
  <w:num w:numId="45" w16cid:durableId="1905529311">
    <w:abstractNumId w:val="20"/>
  </w:num>
  <w:num w:numId="46" w16cid:durableId="572592273">
    <w:abstractNumId w:val="35"/>
  </w:num>
  <w:num w:numId="47" w16cid:durableId="1689408350">
    <w:abstractNumId w:val="21"/>
  </w:num>
  <w:num w:numId="48" w16cid:durableId="515272646">
    <w:abstractNumId w:val="34"/>
  </w:num>
  <w:num w:numId="49" w16cid:durableId="922222901">
    <w:abstractNumId w:val="13"/>
  </w:num>
  <w:num w:numId="50" w16cid:durableId="78912203">
    <w:abstractNumId w:val="2"/>
  </w:num>
  <w:num w:numId="51" w16cid:durableId="1202328790">
    <w:abstractNumId w:val="2"/>
  </w:num>
  <w:num w:numId="52" w16cid:durableId="371543314">
    <w:abstractNumId w:val="28"/>
  </w:num>
  <w:num w:numId="53" w16cid:durableId="582841783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034FA"/>
    <w:rsid w:val="00011155"/>
    <w:rsid w:val="00011CAC"/>
    <w:rsid w:val="000135EA"/>
    <w:rsid w:val="0001361A"/>
    <w:rsid w:val="0002551F"/>
    <w:rsid w:val="00027D13"/>
    <w:rsid w:val="0003515C"/>
    <w:rsid w:val="00036DC3"/>
    <w:rsid w:val="00037145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C726E"/>
    <w:rsid w:val="000D1709"/>
    <w:rsid w:val="000D4A38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36D8C"/>
    <w:rsid w:val="001401CA"/>
    <w:rsid w:val="001459DB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2299"/>
    <w:rsid w:val="001F2C51"/>
    <w:rsid w:val="001F4A6B"/>
    <w:rsid w:val="001F7B1B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07F9"/>
    <w:rsid w:val="002514C1"/>
    <w:rsid w:val="0025793F"/>
    <w:rsid w:val="00264901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D7F20"/>
    <w:rsid w:val="002E352A"/>
    <w:rsid w:val="002F04BC"/>
    <w:rsid w:val="002F3963"/>
    <w:rsid w:val="002F51EE"/>
    <w:rsid w:val="00300AFD"/>
    <w:rsid w:val="0030223E"/>
    <w:rsid w:val="003136C6"/>
    <w:rsid w:val="00315D43"/>
    <w:rsid w:val="003175FB"/>
    <w:rsid w:val="00317F10"/>
    <w:rsid w:val="003213D9"/>
    <w:rsid w:val="00322FF6"/>
    <w:rsid w:val="003270E5"/>
    <w:rsid w:val="003362BF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80DED"/>
    <w:rsid w:val="00381E8A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2AD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1667"/>
    <w:rsid w:val="003F476F"/>
    <w:rsid w:val="003F551D"/>
    <w:rsid w:val="00400EC7"/>
    <w:rsid w:val="00401B7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281B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B3B91"/>
    <w:rsid w:val="005C33A2"/>
    <w:rsid w:val="005D088E"/>
    <w:rsid w:val="005D2725"/>
    <w:rsid w:val="005D3C69"/>
    <w:rsid w:val="005D6B04"/>
    <w:rsid w:val="005D76AD"/>
    <w:rsid w:val="005D7F14"/>
    <w:rsid w:val="005E095E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05EBA"/>
    <w:rsid w:val="00616893"/>
    <w:rsid w:val="00620BD1"/>
    <w:rsid w:val="00623F5A"/>
    <w:rsid w:val="00624CEC"/>
    <w:rsid w:val="00627637"/>
    <w:rsid w:val="00633839"/>
    <w:rsid w:val="00633A3E"/>
    <w:rsid w:val="00636BD5"/>
    <w:rsid w:val="0064379A"/>
    <w:rsid w:val="006465F1"/>
    <w:rsid w:val="00655DA6"/>
    <w:rsid w:val="006560BD"/>
    <w:rsid w:val="00656556"/>
    <w:rsid w:val="0066557C"/>
    <w:rsid w:val="0068792F"/>
    <w:rsid w:val="00690905"/>
    <w:rsid w:val="00690B29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0CB"/>
    <w:rsid w:val="006F568F"/>
    <w:rsid w:val="006F60EB"/>
    <w:rsid w:val="007002D6"/>
    <w:rsid w:val="00700C69"/>
    <w:rsid w:val="007036CB"/>
    <w:rsid w:val="00705334"/>
    <w:rsid w:val="00707068"/>
    <w:rsid w:val="007133FB"/>
    <w:rsid w:val="00713B5F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8607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4F2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48AC"/>
    <w:rsid w:val="00963E68"/>
    <w:rsid w:val="00964235"/>
    <w:rsid w:val="00971570"/>
    <w:rsid w:val="0097490B"/>
    <w:rsid w:val="00974B32"/>
    <w:rsid w:val="009801D8"/>
    <w:rsid w:val="009807A8"/>
    <w:rsid w:val="009872BF"/>
    <w:rsid w:val="00987B7E"/>
    <w:rsid w:val="00993154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78D0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9C7"/>
    <w:rsid w:val="00A23B1D"/>
    <w:rsid w:val="00A24B5C"/>
    <w:rsid w:val="00A24CE6"/>
    <w:rsid w:val="00A334BB"/>
    <w:rsid w:val="00A354F2"/>
    <w:rsid w:val="00A5507E"/>
    <w:rsid w:val="00A630B1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F3E0B"/>
    <w:rsid w:val="00AF3E33"/>
    <w:rsid w:val="00B0241F"/>
    <w:rsid w:val="00B052CA"/>
    <w:rsid w:val="00B10DDD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A66A0"/>
    <w:rsid w:val="00BB0E3B"/>
    <w:rsid w:val="00BB12A5"/>
    <w:rsid w:val="00BB3AA7"/>
    <w:rsid w:val="00BB72A6"/>
    <w:rsid w:val="00BB7E0B"/>
    <w:rsid w:val="00BC05CF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4ABB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45CA0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3A11"/>
    <w:rsid w:val="00DA5FC4"/>
    <w:rsid w:val="00DA6903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019D"/>
    <w:rsid w:val="00E31427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42C2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391"/>
    <w:rsid w:val="00F52B23"/>
    <w:rsid w:val="00F52D39"/>
    <w:rsid w:val="00F570E3"/>
    <w:rsid w:val="00F60F45"/>
    <w:rsid w:val="00F624DE"/>
    <w:rsid w:val="00F6293A"/>
    <w:rsid w:val="00F62D7B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39C4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C566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32.10703" units="1/cm"/>
          <inkml:channelProperty channel="Y" name="resolution" value="32.14286" units="1/cm"/>
          <inkml:channelProperty channel="T" name="resolution" value="1" units="1/dev"/>
        </inkml:channelProperties>
      </inkml:inkSource>
      <inkml:timestamp xml:id="ts0" timeString="2026-08-05T05:09:43.066"/>
    </inkml:context>
    <inkml:brush xml:id="br0">
      <inkml:brushProperty name="width" value="0.03528" units="cm"/>
      <inkml:brushProperty name="height" value="0.03528" units="cm"/>
      <inkml:brushProperty name="fitToCurve" value="1"/>
    </inkml:brush>
  </inkml:definitions>
  <inkml:trace contextRef="#ctx0" brushRef="#br0">5132 294 0,'0'-17'94,"-105"17"-79,16 88-15,19-71 16,-54 72-16,19-19 16,-54 1-16,53-1 15,-18-17-15,36 0 16,-18 18-16,-35-1 15,36 1-15,-1-36 16,0 36-16,53-71 16,-35 35-16,-18-35 15,53 18-15,-88-18 16,35 35-16,-35-35 16,-18 70-16,-17-17 15,70-17-15,-35 34 16,35-35-16,53-35 15,18 18-15,17-18 16,71 0 125,-18 0-141,18 0 15,18 0-15,70 0 16,18-106-16,-1 0 16,54 1-16,-18-19 15,18 18-15,-18 18 16,0-35-16,-18 87 15,-70-34-15,35-1 16,-35 1-16,0-1 16,88 18-16,0 18 15,-18 0-15,54 17 16,-72 0-16,-34-17 16,-36 35-16,-88-18 203,18 1-203,-18-1 31,0 1-31,0-19 31,-53 36 63,0 0-78,18 0-16,-54 0 15,19 0-15,35 18 16,-18 0-16,17-18 15,19 0 79,-1 0-94,-35 0 16,0 0-16,36 0 15,-19 0-15,19 0 16,-1 0-16,-17 0 16,-18 35-16,35-35 15,1 0 1,-36 0-16,53 35 250,0-17-250,0 35 16,0-18-1,-53 0-15,0 0 16,53-17-16,-35 0 15,17-18 1,18-18 172,0-35-188,0 36 15,-18-1-15,1 18 16,17-53-1,-18 18 1,-88 17-16,-35-70 16,-141 88-16,-230-53 15,-105 53-15,0 0 16,-54 0-16,-70 247 16,318-141-16,141-18 15,123 18-15,142-89 16,17 1 15,0 0 32,17-18-1,18 0-46,-17 0-1,0 0-15,35 0 16,-18 0 0,53 0-16,-35 0 15,70 0-15,19 17 16,52 19-16,35-1 15,36 18-15,17-18 16,0-35-16,-70 0 16,-54 0-16,-52 0 15,-53 0-15,-35 0 32,17 0 61,0 0-93,54 0 16,-54-35-16,71 0 16,-1-1-16,-69 1 15,-1 17 1,-17 1-1,17 17 1,53-71-16,0 36 16,18-36-16,0 36 15,-53 17-15,-18 18 16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a46656d4-8850-49b3-aebd-68bd05f7f43d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BCA0B8-4988-4E5A-9275-5F2EBF448C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0</TotalTime>
  <Pages>2</Pages>
  <Words>379</Words>
  <Characters>1982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2</cp:revision>
  <cp:lastPrinted>2024-05-13T07:38:00Z</cp:lastPrinted>
  <dcterms:created xsi:type="dcterms:W3CDTF">2026-09-23T08:20:00Z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